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sz w:val="30"/>
          <w:szCs w:val="30"/>
        </w:rPr>
      </w:pPr>
      <w:r>
        <w:rPr>
          <w:rFonts w:ascii="Arial" w:cs="Arial"/>
          <w:sz w:val="30"/>
          <w:szCs w:val="30"/>
        </w:rPr>
        <w:t>附件：</w:t>
      </w:r>
    </w:p>
    <w:p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r>
        <w:rPr>
          <w:rFonts w:ascii="Arial" w:hAnsi="Arial" w:cs="Arial"/>
          <w:sz w:val="36"/>
          <w:szCs w:val="36"/>
        </w:rPr>
        <w:t>2017</w:t>
      </w:r>
      <w:r>
        <w:rPr>
          <w:rFonts w:ascii="Arial" w:cs="Arial"/>
          <w:sz w:val="36"/>
          <w:szCs w:val="36"/>
        </w:rPr>
        <w:t>年</w:t>
      </w:r>
      <w:r>
        <w:rPr>
          <w:rFonts w:hint="eastAsia" w:ascii="Arial" w:cs="Arial"/>
          <w:sz w:val="36"/>
          <w:szCs w:val="36"/>
        </w:rPr>
        <w:t>01</w:t>
      </w:r>
      <w:r>
        <w:rPr>
          <w:rFonts w:ascii="Arial" w:cs="Arial"/>
          <w:sz w:val="36"/>
          <w:szCs w:val="36"/>
        </w:rPr>
        <w:t>期</w:t>
      </w:r>
      <w:r>
        <w:rPr>
          <w:rFonts w:hint="eastAsia" w:ascii="Arial" w:cs="Arial"/>
          <w:sz w:val="36"/>
          <w:szCs w:val="36"/>
        </w:rPr>
        <w:t>职称申报</w:t>
      </w:r>
      <w:r>
        <w:rPr>
          <w:rFonts w:ascii="Arial" w:cs="Arial"/>
          <w:sz w:val="36"/>
          <w:szCs w:val="36"/>
        </w:rPr>
        <w:t>培训报名回执</w:t>
      </w:r>
    </w:p>
    <w:bookmarkEnd w:id="0"/>
    <w:tbl>
      <w:tblPr>
        <w:tblStyle w:val="6"/>
        <w:tblW w:w="8790" w:type="dxa"/>
        <w:jc w:val="center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410"/>
        <w:gridCol w:w="1375"/>
        <w:gridCol w:w="61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  <w:r>
              <w:rPr>
                <w:rFonts w:ascii="仿宋" w:hAnsi="仿宋" w:eastAsia="仿宋" w:cs="Arial"/>
                <w:sz w:val="30"/>
                <w:szCs w:val="30"/>
              </w:rPr>
              <w:t>单位名称</w:t>
            </w:r>
          </w:p>
        </w:tc>
        <w:tc>
          <w:tcPr>
            <w:tcW w:w="3785" w:type="dxa"/>
            <w:gridSpan w:val="2"/>
            <w:vAlign w:val="center"/>
          </w:tcPr>
          <w:p>
            <w:pPr>
              <w:jc w:val="right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2878" w:type="dxa"/>
            <w:gridSpan w:val="2"/>
            <w:vAlign w:val="center"/>
          </w:tcPr>
          <w:p>
            <w:pPr>
              <w:jc w:val="right"/>
              <w:rPr>
                <w:rFonts w:ascii="仿宋" w:hAnsi="仿宋" w:eastAsia="仿宋" w:cs="Arial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</w:rPr>
              <w:t>会员单位：是□否□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</w:rPr>
              <w:t>纳税人识别号</w:t>
            </w:r>
          </w:p>
        </w:tc>
        <w:tc>
          <w:tcPr>
            <w:tcW w:w="6663" w:type="dxa"/>
            <w:gridSpan w:val="4"/>
            <w:vAlign w:val="center"/>
          </w:tcPr>
          <w:p>
            <w:pPr>
              <w:jc w:val="right"/>
              <w:rPr>
                <w:rFonts w:ascii="仿宋" w:hAnsi="仿宋" w:eastAsia="仿宋" w:cs="Arial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</w:rPr>
              <w:t>(开发票必填)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  <w:r>
              <w:rPr>
                <w:rFonts w:ascii="仿宋" w:hAnsi="仿宋" w:eastAsia="仿宋" w:cs="Arial"/>
                <w:sz w:val="30"/>
                <w:szCs w:val="30"/>
              </w:rPr>
              <w:t>姓名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</w:rPr>
              <w:t>职务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  <w:r>
              <w:rPr>
                <w:rFonts w:hint="eastAsia" w:ascii="仿宋" w:hAnsi="仿宋" w:eastAsia="仿宋" w:cs="Arial"/>
                <w:sz w:val="30"/>
                <w:szCs w:val="30"/>
              </w:rPr>
              <w:t>拟申报级别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  <w:r>
              <w:rPr>
                <w:rFonts w:ascii="仿宋" w:hAnsi="仿宋" w:eastAsia="仿宋" w:cs="Arial"/>
                <w:sz w:val="30"/>
                <w:szCs w:val="30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7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" w:hAnsi="仿宋" w:eastAsia="仿宋" w:cs="Arial"/>
                <w:sz w:val="30"/>
                <w:szCs w:val="30"/>
              </w:rPr>
            </w:pPr>
          </w:p>
        </w:tc>
      </w:tr>
    </w:tbl>
    <w:p>
      <w:pPr>
        <w:ind w:right="-340" w:rightChars="-162"/>
        <w:rPr>
          <w:rFonts w:ascii="仿宋" w:hAnsi="仿宋" w:eastAsia="仿宋" w:cs="Arial"/>
          <w:sz w:val="30"/>
          <w:szCs w:val="30"/>
        </w:rPr>
      </w:pPr>
      <w:r>
        <w:rPr>
          <w:rFonts w:ascii="仿宋" w:hAnsi="仿宋" w:eastAsia="仿宋" w:cs="Arial"/>
          <w:sz w:val="30"/>
          <w:szCs w:val="30"/>
        </w:rPr>
        <w:t>注：</w:t>
      </w:r>
      <w:r>
        <w:rPr>
          <w:rFonts w:hint="eastAsia" w:ascii="仿宋" w:hAnsi="仿宋" w:eastAsia="仿宋" w:cs="Arial"/>
          <w:sz w:val="30"/>
          <w:szCs w:val="30"/>
        </w:rPr>
        <w:t>拟申报级别</w:t>
      </w:r>
      <w:r>
        <w:rPr>
          <w:rFonts w:ascii="仿宋" w:hAnsi="仿宋" w:eastAsia="仿宋" w:cs="Arial"/>
          <w:sz w:val="30"/>
          <w:szCs w:val="30"/>
        </w:rPr>
        <w:t>填“</w:t>
      </w:r>
      <w:r>
        <w:rPr>
          <w:rFonts w:hint="eastAsia" w:ascii="仿宋" w:hAnsi="仿宋" w:eastAsia="仿宋" w:cs="Arial"/>
          <w:sz w:val="30"/>
          <w:szCs w:val="30"/>
        </w:rPr>
        <w:t>初级</w:t>
      </w:r>
      <w:r>
        <w:rPr>
          <w:rFonts w:ascii="仿宋" w:hAnsi="仿宋" w:eastAsia="仿宋" w:cs="Arial"/>
          <w:sz w:val="30"/>
          <w:szCs w:val="30"/>
        </w:rPr>
        <w:t>”</w:t>
      </w:r>
      <w:r>
        <w:rPr>
          <w:rFonts w:hint="eastAsia" w:ascii="仿宋" w:hAnsi="仿宋" w:eastAsia="仿宋" w:cs="Arial"/>
          <w:sz w:val="30"/>
          <w:szCs w:val="30"/>
        </w:rPr>
        <w:t>、</w:t>
      </w:r>
      <w:r>
        <w:rPr>
          <w:rFonts w:ascii="仿宋" w:hAnsi="仿宋" w:eastAsia="仿宋" w:cs="Arial"/>
          <w:sz w:val="30"/>
          <w:szCs w:val="30"/>
        </w:rPr>
        <w:t>“</w:t>
      </w:r>
      <w:r>
        <w:rPr>
          <w:rFonts w:hint="eastAsia" w:ascii="仿宋" w:hAnsi="仿宋" w:eastAsia="仿宋" w:cs="Arial"/>
          <w:sz w:val="30"/>
          <w:szCs w:val="30"/>
        </w:rPr>
        <w:t>中级</w:t>
      </w:r>
      <w:r>
        <w:rPr>
          <w:rFonts w:ascii="仿宋" w:hAnsi="仿宋" w:eastAsia="仿宋" w:cs="Arial"/>
          <w:sz w:val="30"/>
          <w:szCs w:val="30"/>
        </w:rPr>
        <w:t>”</w:t>
      </w:r>
      <w:r>
        <w:rPr>
          <w:rFonts w:hint="eastAsia" w:ascii="仿宋" w:hAnsi="仿宋" w:eastAsia="仿宋" w:cs="Arial"/>
          <w:sz w:val="30"/>
          <w:szCs w:val="30"/>
        </w:rPr>
        <w:t>或留空</w:t>
      </w:r>
      <w:r>
        <w:rPr>
          <w:rFonts w:ascii="仿宋" w:hAnsi="仿宋" w:eastAsia="仿宋" w:cs="Arial"/>
          <w:sz w:val="30"/>
          <w:szCs w:val="30"/>
        </w:rPr>
        <w:t>。</w:t>
      </w:r>
    </w:p>
    <w:p>
      <w:pPr>
        <w:ind w:firstLine="600" w:firstLineChars="200"/>
        <w:rPr>
          <w:rFonts w:ascii="仿宋" w:hAnsi="仿宋" w:eastAsia="仿宋" w:cs="Arial"/>
          <w:sz w:val="30"/>
          <w:szCs w:val="30"/>
        </w:rPr>
      </w:pPr>
      <w:r>
        <w:rPr>
          <w:rFonts w:ascii="仿宋" w:hAnsi="仿宋" w:eastAsia="仿宋" w:cs="Arial"/>
          <w:sz w:val="30"/>
          <w:szCs w:val="30"/>
        </w:rPr>
        <w:t>报名咨询：</w:t>
      </w:r>
      <w:r>
        <w:rPr>
          <w:rFonts w:hint="eastAsia" w:ascii="仿宋" w:hAnsi="仿宋" w:eastAsia="仿宋" w:cs="Arial"/>
          <w:sz w:val="30"/>
          <w:szCs w:val="30"/>
        </w:rPr>
        <w:t>陈</w:t>
      </w:r>
      <w:r>
        <w:rPr>
          <w:rFonts w:ascii="仿宋" w:hAnsi="仿宋" w:eastAsia="仿宋" w:cs="Arial"/>
          <w:sz w:val="30"/>
          <w:szCs w:val="30"/>
        </w:rPr>
        <w:t>先生  020-</w:t>
      </w:r>
      <w:r>
        <w:rPr>
          <w:rFonts w:ascii="仿宋" w:hAnsi="仿宋" w:eastAsia="仿宋"/>
          <w:sz w:val="30"/>
          <w:szCs w:val="30"/>
        </w:rPr>
        <w:t>8</w:t>
      </w:r>
      <w:r>
        <w:rPr>
          <w:rFonts w:hint="eastAsia" w:ascii="仿宋" w:hAnsi="仿宋" w:eastAsia="仿宋"/>
          <w:sz w:val="30"/>
          <w:szCs w:val="30"/>
        </w:rPr>
        <w:t>3346927</w:t>
      </w:r>
      <w:r>
        <w:rPr>
          <w:rFonts w:hint="eastAsia" w:ascii="仿宋" w:hAnsi="仿宋" w:eastAsia="仿宋" w:cs="Arial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</w:rPr>
        <w:t>18922354090</w:t>
      </w:r>
    </w:p>
    <w:p>
      <w:pPr>
        <w:ind w:firstLine="600" w:firstLineChars="200"/>
        <w:rPr>
          <w:rFonts w:ascii="仿宋" w:hAnsi="仿宋" w:eastAsia="仿宋" w:cs="Arial"/>
          <w:sz w:val="30"/>
          <w:szCs w:val="30"/>
        </w:rPr>
      </w:pPr>
      <w:r>
        <w:rPr>
          <w:rFonts w:ascii="仿宋" w:hAnsi="仿宋" w:eastAsia="仿宋" w:cs="Arial"/>
          <w:sz w:val="30"/>
          <w:szCs w:val="30"/>
        </w:rPr>
        <w:t>电子邮箱：</w:t>
      </w:r>
      <w:r>
        <w:fldChar w:fldCharType="begin"/>
      </w:r>
      <w:r>
        <w:instrText xml:space="preserve"> HYPERLINK "mailto:gdpeima@163.com" </w:instrText>
      </w:r>
      <w:r>
        <w:fldChar w:fldCharType="separate"/>
      </w:r>
      <w:r>
        <w:rPr>
          <w:rStyle w:val="5"/>
          <w:rFonts w:ascii="仿宋" w:hAnsi="仿宋" w:eastAsia="仿宋" w:cs="Arial"/>
          <w:sz w:val="30"/>
          <w:szCs w:val="30"/>
        </w:rPr>
        <w:t>gdpeima@163.com</w:t>
      </w:r>
      <w:r>
        <w:rPr>
          <w:rStyle w:val="5"/>
          <w:rFonts w:ascii="仿宋" w:hAnsi="仿宋" w:eastAsia="仿宋" w:cs="Arial"/>
          <w:sz w:val="30"/>
          <w:szCs w:val="30"/>
        </w:rPr>
        <w:fldChar w:fldCharType="end"/>
      </w:r>
    </w:p>
    <w:p>
      <w:pPr>
        <w:ind w:firstLine="585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培训中心联系人：张先生</w:t>
      </w:r>
      <w:r>
        <w:rPr>
          <w:rFonts w:ascii="仿宋" w:hAnsi="仿宋" w:eastAsia="仿宋"/>
          <w:sz w:val="30"/>
          <w:szCs w:val="30"/>
        </w:rPr>
        <w:t>0755-21005458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ascii="仿宋" w:hAnsi="仿宋" w:eastAsia="仿宋"/>
          <w:sz w:val="30"/>
          <w:szCs w:val="30"/>
        </w:rPr>
        <w:t>18128847914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25400</wp:posOffset>
            </wp:positionV>
            <wp:extent cx="5278755" cy="3528695"/>
            <wp:effectExtent l="19050" t="0" r="0" b="0"/>
            <wp:wrapNone/>
            <wp:docPr id="1" name="图片 0" descr="QQ截图20170613130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QQ截图20170613130745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507" cy="3528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培训地点</w:t>
      </w:r>
      <w:r>
        <w:rPr>
          <w:rFonts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</w:rPr>
        <w:t>广东省能源协会培训中心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深圳市</w:t>
      </w:r>
      <w:r>
        <w:rPr>
          <w:rFonts w:ascii="仿宋" w:hAnsi="仿宋" w:eastAsia="仿宋"/>
          <w:sz w:val="30"/>
          <w:szCs w:val="30"/>
        </w:rPr>
        <w:t>龙华新区大浪街道大浪北路</w:t>
      </w:r>
      <w:r>
        <w:rPr>
          <w:rFonts w:hint="eastAsia" w:ascii="仿宋" w:hAnsi="仿宋" w:eastAsia="仿宋"/>
          <w:sz w:val="30"/>
          <w:szCs w:val="30"/>
        </w:rPr>
        <w:t>21号</w:t>
      </w:r>
      <w:r>
        <w:rPr>
          <w:rFonts w:ascii="仿宋" w:hAnsi="仿宋" w:eastAsia="仿宋"/>
          <w:sz w:val="30"/>
          <w:szCs w:val="30"/>
        </w:rPr>
        <w:t>建隆工业区</w:t>
      </w:r>
      <w:r>
        <w:rPr>
          <w:rFonts w:hint="eastAsia" w:ascii="仿宋" w:hAnsi="仿宋" w:eastAsia="仿宋"/>
          <w:sz w:val="30"/>
          <w:szCs w:val="30"/>
        </w:rPr>
        <w:t>2号楼3楼</w:t>
      </w:r>
    </w:p>
    <w:p>
      <w:pPr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B97"/>
    <w:rsid w:val="00024033"/>
    <w:rsid w:val="00071C3C"/>
    <w:rsid w:val="00095772"/>
    <w:rsid w:val="000E01C0"/>
    <w:rsid w:val="000F426D"/>
    <w:rsid w:val="0010034C"/>
    <w:rsid w:val="001972C0"/>
    <w:rsid w:val="001B2296"/>
    <w:rsid w:val="001D2AB1"/>
    <w:rsid w:val="001E7B59"/>
    <w:rsid w:val="00240181"/>
    <w:rsid w:val="002553D9"/>
    <w:rsid w:val="002A401B"/>
    <w:rsid w:val="002E4B97"/>
    <w:rsid w:val="00336215"/>
    <w:rsid w:val="003C1001"/>
    <w:rsid w:val="003F27D0"/>
    <w:rsid w:val="0044623F"/>
    <w:rsid w:val="00454BBB"/>
    <w:rsid w:val="004857B5"/>
    <w:rsid w:val="004C3D84"/>
    <w:rsid w:val="004D0BD0"/>
    <w:rsid w:val="0057236C"/>
    <w:rsid w:val="00587155"/>
    <w:rsid w:val="005B78FB"/>
    <w:rsid w:val="005E38B7"/>
    <w:rsid w:val="005E49DE"/>
    <w:rsid w:val="005E6DCD"/>
    <w:rsid w:val="00623F94"/>
    <w:rsid w:val="00630ABF"/>
    <w:rsid w:val="0068699D"/>
    <w:rsid w:val="006D6410"/>
    <w:rsid w:val="006E7B91"/>
    <w:rsid w:val="00717F8A"/>
    <w:rsid w:val="007217F2"/>
    <w:rsid w:val="00725FFA"/>
    <w:rsid w:val="00726726"/>
    <w:rsid w:val="00740C0E"/>
    <w:rsid w:val="007542E7"/>
    <w:rsid w:val="007D6880"/>
    <w:rsid w:val="007D7950"/>
    <w:rsid w:val="00812DE1"/>
    <w:rsid w:val="00815BE4"/>
    <w:rsid w:val="00817171"/>
    <w:rsid w:val="008860A8"/>
    <w:rsid w:val="008E64EC"/>
    <w:rsid w:val="00917359"/>
    <w:rsid w:val="00921405"/>
    <w:rsid w:val="009A17BA"/>
    <w:rsid w:val="009C2261"/>
    <w:rsid w:val="009F7189"/>
    <w:rsid w:val="00A032BD"/>
    <w:rsid w:val="00A641E0"/>
    <w:rsid w:val="00A764BA"/>
    <w:rsid w:val="00AD6C81"/>
    <w:rsid w:val="00B0606B"/>
    <w:rsid w:val="00B4000A"/>
    <w:rsid w:val="00B62570"/>
    <w:rsid w:val="00BF0F18"/>
    <w:rsid w:val="00C373E3"/>
    <w:rsid w:val="00C9177F"/>
    <w:rsid w:val="00CA1034"/>
    <w:rsid w:val="00CE12E1"/>
    <w:rsid w:val="00CF361C"/>
    <w:rsid w:val="00D704EE"/>
    <w:rsid w:val="00D73EA2"/>
    <w:rsid w:val="00D77182"/>
    <w:rsid w:val="00D903E9"/>
    <w:rsid w:val="00E51737"/>
    <w:rsid w:val="00E6507E"/>
    <w:rsid w:val="00E65875"/>
    <w:rsid w:val="00E90426"/>
    <w:rsid w:val="00EA06C1"/>
    <w:rsid w:val="00EB2490"/>
    <w:rsid w:val="00F106F6"/>
    <w:rsid w:val="00F37E11"/>
    <w:rsid w:val="00F63B98"/>
    <w:rsid w:val="00F65FD0"/>
    <w:rsid w:val="00F81B7C"/>
    <w:rsid w:val="00F8619B"/>
    <w:rsid w:val="00FB097C"/>
    <w:rsid w:val="00FC7604"/>
    <w:rsid w:val="00FE0BC5"/>
    <w:rsid w:val="00FF6B5C"/>
    <w:rsid w:val="0DD647A4"/>
    <w:rsid w:val="125401F8"/>
    <w:rsid w:val="15582F4A"/>
    <w:rsid w:val="28730E71"/>
    <w:rsid w:val="602A7ABF"/>
    <w:rsid w:val="6B701EA9"/>
    <w:rsid w:val="6FED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228</Words>
  <Characters>1303</Characters>
  <Lines>10</Lines>
  <Paragraphs>3</Paragraphs>
  <ScaleCrop>false</ScaleCrop>
  <LinksUpToDate>false</LinksUpToDate>
  <CharactersWithSpaces>1528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2017-06-12T06:19:00Z</dcterms:created>
  <dc:creator>gg</dc:creator>
  <cp:lastModifiedBy>Administrator</cp:lastModifiedBy>
  <cp:lastPrinted>2017-06-13T08:02:00Z</cp:lastPrinted>
  <dcterms:modified xsi:type="dcterms:W3CDTF">2017-06-13T08:58:31Z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